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8D0305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7522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22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.09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7522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5322F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8D0305" w:rsidP="00B860DF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вступлении в должность главы сельского поселения Выкатной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365" w:rsidRDefault="008D030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305">
        <w:rPr>
          <w:rFonts w:ascii="Times New Roman" w:hAnsi="Times New Roman"/>
          <w:sz w:val="28"/>
          <w:szCs w:val="28"/>
        </w:rPr>
        <w:t>В соответствии с пунктом 1 статьи 13 Закона Ханты-Мансийского автономного округа от 18.06.2003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0305">
        <w:rPr>
          <w:rFonts w:ascii="Times New Roman" w:hAnsi="Times New Roman"/>
          <w:sz w:val="28"/>
          <w:szCs w:val="28"/>
        </w:rPr>
        <w:t xml:space="preserve">33-оз «О выборах глав муниципальных образований в Ханты-Мансийском автономном округе – Югре», постановлением территориальной избирательной комиссии Ханты-Мансийского района от </w:t>
      </w:r>
      <w:r w:rsidRPr="00B860DF">
        <w:rPr>
          <w:rFonts w:ascii="Times New Roman" w:hAnsi="Times New Roman"/>
          <w:sz w:val="28"/>
          <w:szCs w:val="28"/>
        </w:rPr>
        <w:t>11.09.20</w:t>
      </w:r>
      <w:r w:rsidR="00B860DF" w:rsidRPr="00B860DF">
        <w:rPr>
          <w:rFonts w:ascii="Times New Roman" w:hAnsi="Times New Roman"/>
          <w:sz w:val="28"/>
          <w:szCs w:val="28"/>
        </w:rPr>
        <w:t>23</w:t>
      </w:r>
      <w:r w:rsidRPr="00B860DF">
        <w:rPr>
          <w:rFonts w:ascii="Times New Roman" w:hAnsi="Times New Roman"/>
          <w:sz w:val="28"/>
          <w:szCs w:val="28"/>
        </w:rPr>
        <w:t xml:space="preserve"> № </w:t>
      </w:r>
      <w:r w:rsidR="00B860DF">
        <w:rPr>
          <w:rFonts w:ascii="Times New Roman" w:hAnsi="Times New Roman"/>
          <w:sz w:val="28"/>
          <w:szCs w:val="28"/>
        </w:rPr>
        <w:t>37/17</w:t>
      </w:r>
      <w:r w:rsidRPr="008D0305">
        <w:rPr>
          <w:rFonts w:ascii="Times New Roman" w:hAnsi="Times New Roman"/>
          <w:sz w:val="28"/>
          <w:szCs w:val="28"/>
        </w:rPr>
        <w:t xml:space="preserve"> «О результатах выборов главы сельского поселения Выкатной», руководствуясь статьей 22 Устава сельского поселения Выкатной:</w:t>
      </w:r>
    </w:p>
    <w:p w:rsidR="008D0305" w:rsidRDefault="008D030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8D030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305">
        <w:rPr>
          <w:rFonts w:ascii="Times New Roman" w:hAnsi="Times New Roman"/>
          <w:sz w:val="28"/>
          <w:szCs w:val="28"/>
        </w:rPr>
        <w:t>1. Вступаю в должность главы сельского поселения Выкатной с 1</w:t>
      </w:r>
      <w:r w:rsidR="007522FD">
        <w:rPr>
          <w:rFonts w:ascii="Times New Roman" w:hAnsi="Times New Roman"/>
          <w:sz w:val="28"/>
          <w:szCs w:val="28"/>
        </w:rPr>
        <w:t>8</w:t>
      </w:r>
      <w:r w:rsidRPr="008D0305">
        <w:rPr>
          <w:rFonts w:ascii="Times New Roman" w:hAnsi="Times New Roman"/>
          <w:sz w:val="28"/>
          <w:szCs w:val="28"/>
        </w:rPr>
        <w:t xml:space="preserve"> сентября 20</w:t>
      </w:r>
      <w:r>
        <w:rPr>
          <w:rFonts w:ascii="Times New Roman" w:hAnsi="Times New Roman"/>
          <w:sz w:val="28"/>
          <w:szCs w:val="28"/>
        </w:rPr>
        <w:t>23</w:t>
      </w:r>
      <w:r w:rsidRPr="008D0305">
        <w:rPr>
          <w:rFonts w:ascii="Times New Roman" w:hAnsi="Times New Roman"/>
          <w:sz w:val="28"/>
          <w:szCs w:val="28"/>
        </w:rPr>
        <w:t xml:space="preserve"> года на новый срок. </w:t>
      </w:r>
      <w:r w:rsidR="00CE794D">
        <w:rPr>
          <w:rFonts w:ascii="Times New Roman" w:hAnsi="Times New Roman"/>
          <w:sz w:val="28"/>
          <w:szCs w:val="28"/>
        </w:rPr>
        <w:t xml:space="preserve"> </w:t>
      </w:r>
    </w:p>
    <w:p w:rsidR="008D0305" w:rsidRDefault="008D030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8D0305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 Г. Щепёткин</w:t>
      </w:r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D48DB"/>
    <w:rsid w:val="00531B29"/>
    <w:rsid w:val="005F0040"/>
    <w:rsid w:val="007522FD"/>
    <w:rsid w:val="008D0305"/>
    <w:rsid w:val="00A5322F"/>
    <w:rsid w:val="00A61365"/>
    <w:rsid w:val="00B860DF"/>
    <w:rsid w:val="00C72C55"/>
    <w:rsid w:val="00CE794D"/>
    <w:rsid w:val="00D22573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0EB9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2020-12-23T06:21:00Z</dcterms:created>
  <dcterms:modified xsi:type="dcterms:W3CDTF">2023-09-15T06:59:00Z</dcterms:modified>
</cp:coreProperties>
</file>